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DE1" w:rsidRPr="00794DE1" w:rsidRDefault="00B366F7" w:rsidP="00794DE1">
      <w:pPr>
        <w:pStyle w:val="Default"/>
        <w:jc w:val="center"/>
        <w:rPr>
          <w:rFonts w:eastAsia="仿宋"/>
          <w:b/>
          <w:bCs/>
          <w:sz w:val="40"/>
          <w:szCs w:val="28"/>
        </w:rPr>
      </w:pPr>
      <w:r w:rsidRPr="00794DE1">
        <w:rPr>
          <w:rFonts w:eastAsia="仿宋" w:hint="eastAsia"/>
          <w:b/>
          <w:bCs/>
          <w:sz w:val="40"/>
          <w:szCs w:val="28"/>
        </w:rPr>
        <w:t>代表作</w:t>
      </w:r>
      <w:r w:rsidR="00DE73F2">
        <w:rPr>
          <w:rFonts w:eastAsia="仿宋" w:hint="eastAsia"/>
          <w:b/>
          <w:bCs/>
          <w:sz w:val="40"/>
          <w:szCs w:val="28"/>
        </w:rPr>
        <w:t>音视频</w:t>
      </w:r>
      <w:r w:rsidRPr="00794DE1">
        <w:rPr>
          <w:rFonts w:eastAsia="仿宋" w:hint="eastAsia"/>
          <w:b/>
          <w:bCs/>
          <w:sz w:val="40"/>
          <w:szCs w:val="28"/>
        </w:rPr>
        <w:t>文稿（</w:t>
      </w:r>
      <w:r w:rsidR="001C0CF1">
        <w:rPr>
          <w:rFonts w:eastAsia="仿宋" w:hint="eastAsia"/>
          <w:b/>
          <w:bCs/>
          <w:sz w:val="40"/>
          <w:szCs w:val="28"/>
        </w:rPr>
        <w:t>下半年</w:t>
      </w:r>
      <w:r w:rsidRPr="00794DE1">
        <w:rPr>
          <w:rFonts w:eastAsia="仿宋" w:hint="eastAsia"/>
          <w:b/>
          <w:bCs/>
          <w:sz w:val="40"/>
          <w:szCs w:val="28"/>
        </w:rPr>
        <w:t>）</w:t>
      </w:r>
    </w:p>
    <w:p w:rsidR="00794DE1" w:rsidRDefault="001C0CF1" w:rsidP="00794DE1">
      <w:pPr>
        <w:pStyle w:val="Default"/>
        <w:jc w:val="center"/>
        <w:rPr>
          <w:rFonts w:eastAsia="仿宋"/>
          <w:b/>
          <w:bCs/>
          <w:sz w:val="32"/>
          <w:szCs w:val="28"/>
        </w:rPr>
      </w:pPr>
      <w:r w:rsidRPr="001C0CF1">
        <w:rPr>
          <w:rFonts w:eastAsia="仿宋" w:hint="eastAsia"/>
          <w:b/>
          <w:bCs/>
          <w:sz w:val="32"/>
          <w:szCs w:val="28"/>
        </w:rPr>
        <w:t>【见微调研丨乡村智理72计】巧借非遗力 带火乡村游</w:t>
      </w:r>
    </w:p>
    <w:p w:rsidR="00DE73F2" w:rsidRDefault="00DE73F2" w:rsidP="00794DE1">
      <w:pPr>
        <w:pStyle w:val="Default"/>
        <w:jc w:val="center"/>
        <w:rPr>
          <w:rFonts w:eastAsia="仿宋"/>
          <w:b/>
          <w:bCs/>
          <w:sz w:val="32"/>
          <w:szCs w:val="28"/>
        </w:rPr>
      </w:pPr>
      <w:bookmarkStart w:id="0" w:name="_GoBack"/>
      <w:bookmarkEnd w:id="0"/>
    </w:p>
    <w:p w:rsidR="00DE73F2" w:rsidRPr="00DE73F2" w:rsidRDefault="00DE73F2" w:rsidP="00DE73F2">
      <w:pPr>
        <w:pStyle w:val="Default"/>
        <w:rPr>
          <w:rFonts w:eastAsia="仿宋"/>
          <w:sz w:val="28"/>
          <w:szCs w:val="28"/>
        </w:rPr>
      </w:pPr>
      <w:r w:rsidRPr="00DE73F2">
        <w:rPr>
          <w:rFonts w:eastAsia="仿宋" w:hint="eastAsia"/>
          <w:sz w:val="28"/>
          <w:szCs w:val="28"/>
        </w:rPr>
        <w:t>【字幕】云南省红河哈尼族彝族自治州红河县</w:t>
      </w:r>
    </w:p>
    <w:p w:rsidR="00DE73F2" w:rsidRPr="00DE73F2" w:rsidRDefault="00DE73F2" w:rsidP="00DE73F2">
      <w:pPr>
        <w:pStyle w:val="Default"/>
        <w:rPr>
          <w:rFonts w:eastAsia="仿宋"/>
          <w:sz w:val="28"/>
          <w:szCs w:val="28"/>
        </w:rPr>
      </w:pPr>
      <w:r w:rsidRPr="00DE73F2">
        <w:rPr>
          <w:rFonts w:eastAsia="仿宋" w:hint="eastAsia"/>
          <w:sz w:val="28"/>
          <w:szCs w:val="28"/>
        </w:rPr>
        <w:t>【字幕】全国政协委员、云南省红河哈尼族彝族自治州红河县钰尼文化艺术传承中心创始人杨钰尼</w:t>
      </w:r>
    </w:p>
    <w:p w:rsidR="00DE73F2" w:rsidRPr="00DE73F2" w:rsidRDefault="00DE73F2" w:rsidP="00DE73F2">
      <w:pPr>
        <w:pStyle w:val="Default"/>
        <w:rPr>
          <w:rFonts w:eastAsia="仿宋"/>
          <w:sz w:val="28"/>
          <w:szCs w:val="28"/>
        </w:rPr>
      </w:pPr>
      <w:r w:rsidRPr="00DE73F2">
        <w:rPr>
          <w:rFonts w:eastAsia="仿宋" w:hint="eastAsia"/>
          <w:sz w:val="28"/>
          <w:szCs w:val="28"/>
        </w:rPr>
        <w:t>【同期声】目前会唱哈尼古歌、会跳哈尼彝族乐作舞、懂民族传统文化的人越来越少了，引入一些创新元素，大力推进乡村文化振兴，加大乡村非遗保护措施力度，让非遗酷起来、帅起来、美起来，赋予歌舞和传统文化积极健康向上的能量。</w:t>
      </w:r>
    </w:p>
    <w:p w:rsidR="00DE73F2" w:rsidRPr="00DE73F2" w:rsidRDefault="00DE73F2" w:rsidP="00DE73F2">
      <w:pPr>
        <w:pStyle w:val="Default"/>
        <w:rPr>
          <w:rFonts w:eastAsia="仿宋"/>
          <w:sz w:val="28"/>
          <w:szCs w:val="28"/>
        </w:rPr>
      </w:pPr>
      <w:r w:rsidRPr="00DE73F2">
        <w:rPr>
          <w:rFonts w:eastAsia="仿宋" w:hint="eastAsia"/>
          <w:sz w:val="28"/>
          <w:szCs w:val="28"/>
        </w:rPr>
        <w:t>【字幕】全国政协委员、云南省红河哈尼族彝族自治州红河县钰尼文化艺术传承中心创始人杨钰尼</w:t>
      </w:r>
    </w:p>
    <w:p w:rsidR="00DE73F2" w:rsidRPr="00DE73F2" w:rsidRDefault="00DE73F2" w:rsidP="00DE73F2">
      <w:pPr>
        <w:pStyle w:val="Default"/>
        <w:rPr>
          <w:rFonts w:eastAsia="仿宋"/>
          <w:sz w:val="28"/>
          <w:szCs w:val="28"/>
        </w:rPr>
      </w:pPr>
      <w:r w:rsidRPr="00DE73F2">
        <w:rPr>
          <w:rFonts w:eastAsia="仿宋" w:hint="eastAsia"/>
          <w:sz w:val="28"/>
          <w:szCs w:val="28"/>
        </w:rPr>
        <w:t>【同期声】哈尼梯田的文化传承和保护，我认为还是任重而道远。（2015年）我创立了钰尼文化传承中心。加大培养边疆少数民族文艺人才，为我国的文化与文艺发展打造人才梯队。</w:t>
      </w:r>
    </w:p>
    <w:p w:rsidR="00DE73F2" w:rsidRPr="00DE73F2" w:rsidRDefault="00DE73F2" w:rsidP="00DE73F2">
      <w:pPr>
        <w:pStyle w:val="Default"/>
        <w:rPr>
          <w:rFonts w:eastAsia="仿宋"/>
          <w:sz w:val="28"/>
          <w:szCs w:val="28"/>
        </w:rPr>
      </w:pPr>
      <w:r w:rsidRPr="00DE73F2">
        <w:rPr>
          <w:rFonts w:eastAsia="仿宋" w:hint="eastAsia"/>
          <w:sz w:val="28"/>
          <w:szCs w:val="28"/>
        </w:rPr>
        <w:t>【字幕】全国政协委员、云南省红河哈尼族彝族自治州红河县钰尼文化艺术传承中心创始人杨钰尼</w:t>
      </w:r>
    </w:p>
    <w:p w:rsidR="004D04AF" w:rsidRPr="00DE73F2" w:rsidRDefault="00DE73F2" w:rsidP="00DE73F2">
      <w:pPr>
        <w:pStyle w:val="Default"/>
        <w:rPr>
          <w:rFonts w:eastAsia="仿宋"/>
          <w:sz w:val="28"/>
          <w:szCs w:val="28"/>
        </w:rPr>
      </w:pPr>
      <w:r w:rsidRPr="00DE73F2">
        <w:rPr>
          <w:rFonts w:eastAsia="仿宋" w:hint="eastAsia"/>
          <w:sz w:val="28"/>
          <w:szCs w:val="28"/>
        </w:rPr>
        <w:t>【同期声】我目前的青年团队均是有情怀、有担当的少数民族青年，初心就是为了能够让大山的孩子们通过学习舞蹈艺术、学习歌舞和非遗技艺，能够更自信走出大山，把哈尼文化带上更大舞台。推进乡村文化振兴，加大乡村非遗保护措施力度，提高乡村文化产业和事业相关设施软件支持，培养村民良好的文化生活习惯和需</w:t>
      </w:r>
      <w:r w:rsidRPr="00DE73F2">
        <w:rPr>
          <w:rFonts w:eastAsia="仿宋" w:hint="eastAsia"/>
          <w:sz w:val="28"/>
          <w:szCs w:val="28"/>
        </w:rPr>
        <w:lastRenderedPageBreak/>
        <w:t>求，促进乡村文旅、乡村文创等乡村文化产业进一步发展。</w:t>
      </w:r>
    </w:p>
    <w:sectPr w:rsidR="004D04AF" w:rsidRPr="00DE73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DA2" w:rsidRDefault="00D11DA2" w:rsidP="00304AC1">
      <w:r>
        <w:separator/>
      </w:r>
    </w:p>
  </w:endnote>
  <w:endnote w:type="continuationSeparator" w:id="0">
    <w:p w:rsidR="00D11DA2" w:rsidRDefault="00D11DA2" w:rsidP="0030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DA2" w:rsidRDefault="00D11DA2" w:rsidP="00304AC1">
      <w:r>
        <w:separator/>
      </w:r>
    </w:p>
  </w:footnote>
  <w:footnote w:type="continuationSeparator" w:id="0">
    <w:p w:rsidR="00D11DA2" w:rsidRDefault="00D11DA2" w:rsidP="00304A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0MGJkODAzZWFhOGVhYzg1NzlkNzdiZDYyNTRiYmIifQ=="/>
  </w:docVars>
  <w:rsids>
    <w:rsidRoot w:val="00A05B2D"/>
    <w:rsid w:val="001453F9"/>
    <w:rsid w:val="001C0CF1"/>
    <w:rsid w:val="00304AC1"/>
    <w:rsid w:val="004D04AF"/>
    <w:rsid w:val="005907EA"/>
    <w:rsid w:val="0064102D"/>
    <w:rsid w:val="006E45E5"/>
    <w:rsid w:val="00777F92"/>
    <w:rsid w:val="00794DE1"/>
    <w:rsid w:val="00880011"/>
    <w:rsid w:val="00A05B2D"/>
    <w:rsid w:val="00A236E5"/>
    <w:rsid w:val="00B366F7"/>
    <w:rsid w:val="00D11DA2"/>
    <w:rsid w:val="00DE73F2"/>
    <w:rsid w:val="00E8273D"/>
    <w:rsid w:val="00F12762"/>
    <w:rsid w:val="185C254E"/>
    <w:rsid w:val="1E300A57"/>
    <w:rsid w:val="553430A7"/>
    <w:rsid w:val="5D594B2C"/>
    <w:rsid w:val="7B89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17F77D-2AD6-4BB5-8902-1F74B31F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仿宋" w:eastAsia="宋体" w:hAnsi="仿宋" w:cs="仿宋"/>
      <w:color w:val="000000"/>
      <w:sz w:val="24"/>
      <w:szCs w:val="24"/>
    </w:rPr>
  </w:style>
  <w:style w:type="paragraph" w:styleId="a4">
    <w:name w:val="header"/>
    <w:basedOn w:val="a"/>
    <w:link w:val="Char"/>
    <w:uiPriority w:val="99"/>
    <w:unhideWhenUsed/>
    <w:rsid w:val="00304A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04AC1"/>
    <w:rPr>
      <w:rFonts w:ascii="Times New Roman" w:eastAsia="宋体" w:hAnsi="Times New Roman" w:cs="Times New Roman"/>
      <w:kern w:val="2"/>
      <w:sz w:val="18"/>
      <w:szCs w:val="18"/>
    </w:rPr>
  </w:style>
  <w:style w:type="paragraph" w:styleId="a5">
    <w:name w:val="footer"/>
    <w:basedOn w:val="a"/>
    <w:link w:val="Char0"/>
    <w:uiPriority w:val="99"/>
    <w:unhideWhenUsed/>
    <w:rsid w:val="00304AC1"/>
    <w:pPr>
      <w:tabs>
        <w:tab w:val="center" w:pos="4153"/>
        <w:tab w:val="right" w:pos="8306"/>
      </w:tabs>
      <w:snapToGrid w:val="0"/>
      <w:jc w:val="left"/>
    </w:pPr>
    <w:rPr>
      <w:sz w:val="18"/>
      <w:szCs w:val="18"/>
    </w:rPr>
  </w:style>
  <w:style w:type="character" w:customStyle="1" w:styleId="Char0">
    <w:name w:val="页脚 Char"/>
    <w:basedOn w:val="a0"/>
    <w:link w:val="a5"/>
    <w:uiPriority w:val="99"/>
    <w:rsid w:val="00304AC1"/>
    <w:rPr>
      <w:rFonts w:ascii="Times New Roman" w:eastAsia="宋体" w:hAnsi="Times New Roman" w:cs="Times New Roman"/>
      <w:kern w:val="2"/>
      <w:sz w:val="18"/>
      <w:szCs w:val="18"/>
    </w:rPr>
  </w:style>
  <w:style w:type="paragraph" w:styleId="a6">
    <w:name w:val="Balloon Text"/>
    <w:basedOn w:val="a"/>
    <w:link w:val="Char1"/>
    <w:uiPriority w:val="99"/>
    <w:semiHidden/>
    <w:unhideWhenUsed/>
    <w:rsid w:val="00DE73F2"/>
    <w:rPr>
      <w:sz w:val="18"/>
      <w:szCs w:val="18"/>
    </w:rPr>
  </w:style>
  <w:style w:type="character" w:customStyle="1" w:styleId="Char1">
    <w:name w:val="批注框文本 Char"/>
    <w:basedOn w:val="a0"/>
    <w:link w:val="a6"/>
    <w:uiPriority w:val="99"/>
    <w:semiHidden/>
    <w:rsid w:val="00DE73F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40778">
      <w:bodyDiv w:val="1"/>
      <w:marLeft w:val="0"/>
      <w:marRight w:val="0"/>
      <w:marTop w:val="0"/>
      <w:marBottom w:val="0"/>
      <w:divBdr>
        <w:top w:val="none" w:sz="0" w:space="0" w:color="auto"/>
        <w:left w:val="none" w:sz="0" w:space="0" w:color="auto"/>
        <w:bottom w:val="none" w:sz="0" w:space="0" w:color="auto"/>
        <w:right w:val="none" w:sz="0" w:space="0" w:color="auto"/>
      </w:divBdr>
    </w:div>
    <w:div w:id="1419324725">
      <w:bodyDiv w:val="1"/>
      <w:marLeft w:val="0"/>
      <w:marRight w:val="0"/>
      <w:marTop w:val="0"/>
      <w:marBottom w:val="0"/>
      <w:divBdr>
        <w:top w:val="none" w:sz="0" w:space="0" w:color="auto"/>
        <w:left w:val="none" w:sz="0" w:space="0" w:color="auto"/>
        <w:bottom w:val="none" w:sz="0" w:space="0" w:color="auto"/>
        <w:right w:val="none" w:sz="0" w:space="0" w:color="auto"/>
      </w:divBdr>
    </w:div>
    <w:div w:id="1574319433">
      <w:bodyDiv w:val="1"/>
      <w:marLeft w:val="0"/>
      <w:marRight w:val="0"/>
      <w:marTop w:val="0"/>
      <w:marBottom w:val="0"/>
      <w:divBdr>
        <w:top w:val="none" w:sz="0" w:space="0" w:color="auto"/>
        <w:left w:val="none" w:sz="0" w:space="0" w:color="auto"/>
        <w:bottom w:val="none" w:sz="0" w:space="0" w:color="auto"/>
        <w:right w:val="none" w:sz="0" w:space="0" w:color="auto"/>
      </w:divBdr>
    </w:div>
    <w:div w:id="1719814807">
      <w:bodyDiv w:val="1"/>
      <w:marLeft w:val="0"/>
      <w:marRight w:val="0"/>
      <w:marTop w:val="0"/>
      <w:marBottom w:val="0"/>
      <w:divBdr>
        <w:top w:val="none" w:sz="0" w:space="0" w:color="auto"/>
        <w:left w:val="none" w:sz="0" w:space="0" w:color="auto"/>
        <w:bottom w:val="none" w:sz="0" w:space="0" w:color="auto"/>
        <w:right w:val="none" w:sz="0" w:space="0" w:color="auto"/>
      </w:divBdr>
    </w:div>
    <w:div w:id="1951665735">
      <w:bodyDiv w:val="1"/>
      <w:marLeft w:val="0"/>
      <w:marRight w:val="0"/>
      <w:marTop w:val="0"/>
      <w:marBottom w:val="0"/>
      <w:divBdr>
        <w:top w:val="none" w:sz="0" w:space="0" w:color="auto"/>
        <w:left w:val="none" w:sz="0" w:space="0" w:color="auto"/>
        <w:bottom w:val="none" w:sz="0" w:space="0" w:color="auto"/>
        <w:right w:val="none" w:sz="0" w:space="0" w:color="auto"/>
      </w:divBdr>
    </w:div>
    <w:div w:id="1966764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2024-04-11T09:22:00Z</cp:lastPrinted>
  <dcterms:created xsi:type="dcterms:W3CDTF">2024-04-02T03:11:00Z</dcterms:created>
  <dcterms:modified xsi:type="dcterms:W3CDTF">2024-04-02T03:11:00Z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8A592E7CB4674E92AA6123A3037D29CD</vt:lpwstr>
  </property>
</Properties>
</file>